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677" w:type="pct"/>
        <w:tblInd w:w="4366" w:type="dxa"/>
        <w:tblLayout w:type="fixed"/>
        <w:tblLook w:val="04A0" w:firstRow="1" w:lastRow="0" w:firstColumn="1" w:lastColumn="0" w:noHBand="0" w:noVBand="1"/>
      </w:tblPr>
      <w:tblGrid>
        <w:gridCol w:w="356"/>
        <w:gridCol w:w="4804"/>
      </w:tblGrid>
      <w:tr w:rsidR="000A60DB" w:rsidRPr="008233FE" w:rsidTr="00023B59">
        <w:trPr>
          <w:trHeight w:val="1066"/>
        </w:trPr>
        <w:tc>
          <w:tcPr>
            <w:tcW w:w="359" w:type="dxa"/>
            <w:shd w:val="clear" w:color="auto" w:fill="FFFFFF"/>
          </w:tcPr>
          <w:p w:rsidR="000A60DB" w:rsidRPr="008233FE" w:rsidRDefault="000A60DB" w:rsidP="005E26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17" w:type="dxa"/>
            <w:shd w:val="clear" w:color="auto" w:fill="FFFFFF"/>
            <w:hideMark/>
          </w:tcPr>
          <w:p w:rsidR="00023B59" w:rsidRDefault="00023B59" w:rsidP="00023B59">
            <w:pPr>
              <w:ind w:left="708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ЗАТВЕРДЖЕНО</w:t>
            </w:r>
          </w:p>
          <w:p w:rsidR="00023B59" w:rsidRDefault="00023B59" w:rsidP="00023B59">
            <w:pPr>
              <w:ind w:left="7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молодіжної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політики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023B59" w:rsidRDefault="00023B59" w:rsidP="00023B59">
            <w:pPr>
              <w:ind w:left="7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</w:p>
          <w:p w:rsidR="000A60DB" w:rsidRPr="008233FE" w:rsidRDefault="00023B59" w:rsidP="006A4CE9">
            <w:pPr>
              <w:ind w:left="7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«1</w:t>
            </w:r>
            <w:r w:rsidR="006A4CE9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»</w:t>
            </w:r>
            <w:r w:rsidR="00BD13B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CE9">
              <w:rPr>
                <w:sz w:val="24"/>
                <w:szCs w:val="24"/>
                <w:lang w:val="ru-RU"/>
              </w:rPr>
              <w:t>січ</w:t>
            </w:r>
            <w:r>
              <w:rPr>
                <w:sz w:val="24"/>
                <w:szCs w:val="24"/>
                <w:lang w:val="ru-RU"/>
              </w:rPr>
              <w:t>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202</w:t>
            </w:r>
            <w:r w:rsidR="006A4CE9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 р. № 1</w:t>
            </w:r>
          </w:p>
        </w:tc>
      </w:tr>
    </w:tbl>
    <w:p w:rsidR="000A60DB" w:rsidRDefault="000A60DB" w:rsidP="002F7B88">
      <w:pPr>
        <w:jc w:val="center"/>
        <w:rPr>
          <w:b/>
          <w:sz w:val="24"/>
          <w:szCs w:val="24"/>
        </w:rPr>
      </w:pPr>
    </w:p>
    <w:p w:rsidR="00663D88" w:rsidRDefault="00663D88" w:rsidP="002F7B88">
      <w:pPr>
        <w:jc w:val="center"/>
        <w:rPr>
          <w:b/>
          <w:sz w:val="24"/>
          <w:szCs w:val="24"/>
        </w:rPr>
      </w:pPr>
    </w:p>
    <w:p w:rsidR="00663D88" w:rsidRDefault="00663D88" w:rsidP="002F7B8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939F6" w:rsidRPr="001652CA" w:rsidRDefault="001939F6" w:rsidP="002F7B88">
      <w:pPr>
        <w:jc w:val="center"/>
        <w:rPr>
          <w:b/>
          <w:sz w:val="24"/>
          <w:szCs w:val="24"/>
        </w:rPr>
      </w:pPr>
      <w:r w:rsidRPr="001652CA">
        <w:rPr>
          <w:b/>
          <w:sz w:val="24"/>
          <w:szCs w:val="24"/>
        </w:rPr>
        <w:t>ІНФОРМАЦІЙНА КАРТКА АДМІНІСТРАТИВНОЇ ПОСЛУГИ</w:t>
      </w:r>
    </w:p>
    <w:p w:rsidR="001939F6" w:rsidRPr="001652CA" w:rsidRDefault="001939F6" w:rsidP="002F7B88">
      <w:pPr>
        <w:jc w:val="center"/>
        <w:rPr>
          <w:b/>
          <w:sz w:val="24"/>
          <w:szCs w:val="24"/>
        </w:rPr>
      </w:pPr>
    </w:p>
    <w:p w:rsidR="001939F6" w:rsidRPr="001652CA" w:rsidRDefault="001939F6" w:rsidP="00165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</w:t>
      </w:r>
      <w:r w:rsidRPr="001652CA">
        <w:rPr>
          <w:b/>
          <w:sz w:val="24"/>
          <w:szCs w:val="24"/>
          <w:lang w:eastAsia="uk-UA"/>
        </w:rPr>
        <w:t>идача довідки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</w:t>
      </w:r>
    </w:p>
    <w:p w:rsidR="001939F6" w:rsidRPr="001652CA" w:rsidRDefault="001939F6" w:rsidP="001652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</w:p>
    <w:p w:rsidR="00023B59" w:rsidRDefault="00023B59" w:rsidP="00023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023B59" w:rsidRPr="00E3191A" w:rsidRDefault="00023B59" w:rsidP="00023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1939F6" w:rsidRPr="00DB4C31" w:rsidRDefault="001939F6" w:rsidP="00023B59">
      <w:pPr>
        <w:rPr>
          <w:sz w:val="20"/>
          <w:szCs w:val="20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3186"/>
        <w:gridCol w:w="147"/>
        <w:gridCol w:w="5579"/>
      </w:tblGrid>
      <w:tr w:rsidR="001939F6" w:rsidRPr="008845A0" w:rsidTr="001652CA">
        <w:trPr>
          <w:trHeight w:val="441"/>
          <w:jc w:val="center"/>
        </w:trPr>
        <w:tc>
          <w:tcPr>
            <w:tcW w:w="10620" w:type="dxa"/>
            <w:gridSpan w:val="4"/>
            <w:vAlign w:val="center"/>
          </w:tcPr>
          <w:p w:rsidR="001939F6" w:rsidRPr="008845A0" w:rsidRDefault="001939F6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8845A0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8845A0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1939F6" w:rsidRPr="008845A0" w:rsidTr="001652CA">
        <w:trPr>
          <w:trHeight w:val="441"/>
          <w:jc w:val="center"/>
        </w:trPr>
        <w:tc>
          <w:tcPr>
            <w:tcW w:w="4140" w:type="dxa"/>
            <w:gridSpan w:val="2"/>
            <w:vAlign w:val="center"/>
          </w:tcPr>
          <w:p w:rsidR="001939F6" w:rsidRPr="008845A0" w:rsidRDefault="001939F6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8845A0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480" w:type="dxa"/>
            <w:gridSpan w:val="2"/>
            <w:vAlign w:val="center"/>
          </w:tcPr>
          <w:p w:rsidR="001939F6" w:rsidRPr="008845A0" w:rsidRDefault="001939F6" w:rsidP="009E42A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7C46CC">
              <w:rPr>
                <w:bCs/>
                <w:sz w:val="24"/>
                <w:szCs w:val="24"/>
                <w:lang w:eastAsia="en-US"/>
              </w:rPr>
              <w:t>Центр адміністративних послуг</w:t>
            </w:r>
            <w:r w:rsidRPr="007C46CC">
              <w:rPr>
                <w:iCs/>
                <w:sz w:val="24"/>
                <w:szCs w:val="24"/>
                <w:lang w:eastAsia="en-US"/>
              </w:rPr>
              <w:t xml:space="preserve"> «Прозорий офіс»</w:t>
            </w:r>
            <w:r w:rsidRPr="007C46CC">
              <w:rPr>
                <w:bCs/>
                <w:sz w:val="24"/>
                <w:szCs w:val="24"/>
                <w:lang w:eastAsia="en-US"/>
              </w:rPr>
              <w:t xml:space="preserve"> Вінницької міської ради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20" w:type="dxa"/>
          </w:tcPr>
          <w:p w:rsidR="001939F6" w:rsidRPr="008845A0" w:rsidRDefault="001939F6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8845A0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6480" w:type="dxa"/>
            <w:gridSpan w:val="2"/>
          </w:tcPr>
          <w:p w:rsidR="00BD53AA" w:rsidRPr="00823839" w:rsidRDefault="00BD53AA" w:rsidP="00BD53AA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 вул. Соборна,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23839">
              <w:rPr>
                <w:sz w:val="24"/>
                <w:szCs w:val="24"/>
                <w:lang w:eastAsia="uk-UA"/>
              </w:rPr>
              <w:t>59</w:t>
            </w:r>
          </w:p>
          <w:p w:rsidR="00BD53AA" w:rsidRPr="00823839" w:rsidRDefault="00BD53AA" w:rsidP="00BD53AA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823839">
              <w:rPr>
                <w:sz w:val="24"/>
                <w:szCs w:val="24"/>
                <w:lang w:eastAsia="uk-UA"/>
              </w:rPr>
              <w:t>Замостянська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23839">
              <w:rPr>
                <w:sz w:val="24"/>
                <w:szCs w:val="24"/>
                <w:lang w:eastAsia="uk-UA"/>
              </w:rPr>
              <w:t>7</w:t>
            </w:r>
          </w:p>
          <w:p w:rsidR="00BD53AA" w:rsidRPr="00823839" w:rsidRDefault="00BD53AA" w:rsidP="00BD53AA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 вул. Брацлавська, 85</w:t>
            </w:r>
          </w:p>
          <w:p w:rsidR="001939F6" w:rsidRPr="0007490B" w:rsidRDefault="00BD53AA" w:rsidP="00BD53AA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proofErr w:type="spellStart"/>
            <w:r w:rsidRPr="00823839">
              <w:rPr>
                <w:sz w:val="24"/>
                <w:szCs w:val="24"/>
                <w:lang w:eastAsia="uk-UA"/>
              </w:rPr>
              <w:t>м.Вінниця</w:t>
            </w:r>
            <w:proofErr w:type="spellEnd"/>
            <w:r w:rsidRPr="00823839">
              <w:rPr>
                <w:sz w:val="24"/>
                <w:szCs w:val="24"/>
                <w:lang w:eastAsia="uk-UA"/>
              </w:rPr>
              <w:t>, пр.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823839">
              <w:rPr>
                <w:sz w:val="24"/>
                <w:szCs w:val="24"/>
                <w:lang w:eastAsia="uk-UA"/>
              </w:rPr>
              <w:t>Космонавтів, 30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20" w:type="dxa"/>
          </w:tcPr>
          <w:p w:rsidR="001939F6" w:rsidRPr="00C7048D" w:rsidRDefault="001939F6" w:rsidP="00C7048D">
            <w:pPr>
              <w:jc w:val="both"/>
              <w:rPr>
                <w:spacing w:val="-1"/>
                <w:sz w:val="24"/>
                <w:szCs w:val="24"/>
              </w:rPr>
            </w:pPr>
            <w:r w:rsidRPr="00C7048D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C7048D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1939F6" w:rsidRPr="008845A0" w:rsidRDefault="001939F6" w:rsidP="00C7048D">
            <w:pPr>
              <w:jc w:val="both"/>
              <w:rPr>
                <w:sz w:val="24"/>
                <w:szCs w:val="24"/>
                <w:lang w:eastAsia="en-US"/>
              </w:rPr>
            </w:pPr>
            <w:r w:rsidRPr="00C7048D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480" w:type="dxa"/>
            <w:gridSpan w:val="2"/>
          </w:tcPr>
          <w:p w:rsidR="000A60DB" w:rsidRPr="006C51DB" w:rsidRDefault="000A60DB" w:rsidP="000A60DB">
            <w:pPr>
              <w:rPr>
                <w:sz w:val="24"/>
                <w:szCs w:val="24"/>
              </w:rPr>
            </w:pPr>
            <w:r w:rsidRPr="006C51DB">
              <w:rPr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0A60DB" w:rsidRPr="006C51DB" w:rsidRDefault="000A60DB" w:rsidP="000A60DB">
            <w:pPr>
              <w:rPr>
                <w:sz w:val="24"/>
                <w:szCs w:val="24"/>
              </w:rPr>
            </w:pPr>
            <w:r w:rsidRPr="006C51DB">
              <w:rPr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0A60DB" w:rsidRPr="006C51DB" w:rsidRDefault="000A60DB" w:rsidP="000A60DB">
            <w:pPr>
              <w:ind w:left="-68" w:right="-68" w:firstLine="252"/>
              <w:rPr>
                <w:sz w:val="24"/>
                <w:szCs w:val="24"/>
              </w:rPr>
            </w:pPr>
            <w:r w:rsidRPr="006C51DB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0A60DB" w:rsidRPr="006C51DB" w:rsidRDefault="000A60DB" w:rsidP="000A60DB">
            <w:pPr>
              <w:ind w:right="-68"/>
              <w:rPr>
                <w:b/>
                <w:sz w:val="24"/>
                <w:szCs w:val="24"/>
                <w:lang w:eastAsia="en-US"/>
              </w:rPr>
            </w:pPr>
            <w:r w:rsidRPr="006C51DB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0A60DB" w:rsidRPr="006C51DB" w:rsidRDefault="000A60DB" w:rsidP="000A60DB">
            <w:pPr>
              <w:rPr>
                <w:sz w:val="24"/>
                <w:szCs w:val="24"/>
              </w:rPr>
            </w:pPr>
            <w:r w:rsidRPr="006C51DB">
              <w:rPr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0A60DB" w:rsidRPr="006C51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1DB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0A60DB" w:rsidRPr="006C51DB" w:rsidRDefault="000A60DB" w:rsidP="000A60DB">
            <w:pPr>
              <w:ind w:left="-68" w:right="-68" w:firstLine="252"/>
              <w:rPr>
                <w:sz w:val="24"/>
                <w:szCs w:val="24"/>
              </w:rPr>
            </w:pPr>
            <w:r w:rsidRPr="006C51DB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0A60DB" w:rsidRPr="006C51DB" w:rsidRDefault="000A60DB" w:rsidP="000A60DB">
            <w:pPr>
              <w:rPr>
                <w:sz w:val="24"/>
                <w:szCs w:val="24"/>
              </w:rPr>
            </w:pPr>
            <w:r w:rsidRPr="006C51DB">
              <w:rPr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0A60DB" w:rsidRPr="000A60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0DB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0A60DB" w:rsidRPr="000A60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0DB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0A60DB" w:rsidRPr="000A60DB" w:rsidRDefault="000A60DB" w:rsidP="000A60DB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60DB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1939F6" w:rsidRPr="00CA4529" w:rsidRDefault="000A60DB" w:rsidP="000A60DB">
            <w:pPr>
              <w:pStyle w:val="1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lastRenderedPageBreak/>
              <w:t>вихідні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t>субота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t>неділя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t>святкові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t>неробочі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0DB">
              <w:rPr>
                <w:rFonts w:ascii="Times New Roman" w:hAnsi="Times New Roman"/>
                <w:sz w:val="24"/>
                <w:szCs w:val="24"/>
              </w:rPr>
              <w:t>дні</w:t>
            </w:r>
            <w:proofErr w:type="spellEnd"/>
            <w:r w:rsidRPr="000A60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39F6" w:rsidRPr="008845A0" w:rsidTr="001652CA">
        <w:trPr>
          <w:trHeight w:val="1261"/>
          <w:jc w:val="center"/>
        </w:trPr>
        <w:tc>
          <w:tcPr>
            <w:tcW w:w="720" w:type="dxa"/>
          </w:tcPr>
          <w:p w:rsidR="001939F6" w:rsidRPr="001652CA" w:rsidRDefault="001939F6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420" w:type="dxa"/>
          </w:tcPr>
          <w:p w:rsidR="001939F6" w:rsidRPr="00C7048D" w:rsidRDefault="001939F6" w:rsidP="00C7048D">
            <w:pPr>
              <w:jc w:val="both"/>
              <w:rPr>
                <w:sz w:val="24"/>
                <w:szCs w:val="24"/>
              </w:rPr>
            </w:pPr>
            <w:r w:rsidRPr="00C7048D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1939F6" w:rsidRPr="00C7048D" w:rsidRDefault="001939F6" w:rsidP="00C7048D">
            <w:pPr>
              <w:jc w:val="both"/>
              <w:rPr>
                <w:spacing w:val="-2"/>
                <w:sz w:val="24"/>
                <w:szCs w:val="24"/>
              </w:rPr>
            </w:pPr>
            <w:r w:rsidRPr="00C7048D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:rsidR="001939F6" w:rsidRPr="008845A0" w:rsidRDefault="001939F6" w:rsidP="00C7048D">
            <w:pPr>
              <w:jc w:val="both"/>
              <w:rPr>
                <w:sz w:val="24"/>
                <w:szCs w:val="24"/>
                <w:lang w:eastAsia="en-US"/>
              </w:rPr>
            </w:pPr>
            <w:r w:rsidRPr="00C7048D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480" w:type="dxa"/>
            <w:gridSpan w:val="2"/>
          </w:tcPr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0A60DB">
              <w:rPr>
                <w:iCs/>
                <w:sz w:val="24"/>
                <w:szCs w:val="24"/>
              </w:rPr>
              <w:t xml:space="preserve">Центральне відділення: 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0A60DB">
              <w:rPr>
                <w:iCs/>
                <w:sz w:val="24"/>
                <w:szCs w:val="24"/>
              </w:rPr>
              <w:t>(</w:t>
            </w:r>
            <w:r w:rsidRPr="000A60DB">
              <w:rPr>
                <w:sz w:val="24"/>
                <w:szCs w:val="24"/>
              </w:rPr>
              <w:t>0432)655050; (067)0002661; (073)0002661;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A60DB">
              <w:rPr>
                <w:sz w:val="24"/>
                <w:szCs w:val="24"/>
              </w:rPr>
              <w:t>Відділення «Вишенька»: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A60DB">
              <w:rPr>
                <w:sz w:val="24"/>
                <w:szCs w:val="24"/>
              </w:rPr>
              <w:t>(0432)509134; (067)0002663; (073)0002663;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A60DB">
              <w:rPr>
                <w:sz w:val="24"/>
                <w:szCs w:val="24"/>
              </w:rPr>
              <w:t>Відділення «Замостя»: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iCs/>
                <w:sz w:val="24"/>
                <w:szCs w:val="24"/>
              </w:rPr>
            </w:pPr>
            <w:r w:rsidRPr="000A60DB">
              <w:rPr>
                <w:sz w:val="24"/>
                <w:szCs w:val="24"/>
              </w:rPr>
              <w:t>(0432)509136; (067)0002664; (073)0002664;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A60DB">
              <w:rPr>
                <w:sz w:val="24"/>
                <w:szCs w:val="24"/>
              </w:rPr>
              <w:t xml:space="preserve">Відділення «Старе місто»: </w:t>
            </w:r>
          </w:p>
          <w:p w:rsidR="000A60DB" w:rsidRPr="000A60DB" w:rsidRDefault="000A60DB" w:rsidP="000A60DB">
            <w:pPr>
              <w:pStyle w:val="ab"/>
              <w:tabs>
                <w:tab w:val="left" w:pos="383"/>
              </w:tabs>
              <w:ind w:left="0"/>
              <w:rPr>
                <w:sz w:val="24"/>
                <w:szCs w:val="24"/>
              </w:rPr>
            </w:pPr>
            <w:r w:rsidRPr="000A60DB">
              <w:rPr>
                <w:sz w:val="24"/>
                <w:szCs w:val="24"/>
              </w:rPr>
              <w:t>(0432)509135; (067)0002665; (073)0002665;</w:t>
            </w:r>
          </w:p>
          <w:p w:rsidR="000A60DB" w:rsidRPr="008845A0" w:rsidRDefault="000A60DB" w:rsidP="00141778">
            <w:pPr>
              <w:rPr>
                <w:sz w:val="24"/>
                <w:szCs w:val="24"/>
                <w:lang w:eastAsia="en-US"/>
              </w:rPr>
            </w:pPr>
            <w:r w:rsidRPr="000A60DB">
              <w:rPr>
                <w:sz w:val="24"/>
                <w:szCs w:val="24"/>
              </w:rPr>
              <w:t xml:space="preserve">Електронна адреса: </w:t>
            </w:r>
            <w:hyperlink r:id="rId5" w:history="1">
              <w:r w:rsidRPr="000A60DB">
                <w:rPr>
                  <w:rStyle w:val="a3"/>
                  <w:sz w:val="24"/>
                  <w:szCs w:val="24"/>
                  <w:lang w:val="en-US"/>
                </w:rPr>
                <w:t>cap</w:t>
              </w:r>
              <w:r w:rsidRPr="000A60DB">
                <w:rPr>
                  <w:rStyle w:val="a3"/>
                  <w:sz w:val="24"/>
                  <w:szCs w:val="24"/>
                </w:rPr>
                <w:t>@</w:t>
              </w:r>
              <w:proofErr w:type="spellStart"/>
              <w:r w:rsidRPr="000A60DB">
                <w:rPr>
                  <w:rStyle w:val="a3"/>
                  <w:sz w:val="24"/>
                  <w:szCs w:val="24"/>
                  <w:lang w:val="en-US"/>
                </w:rPr>
                <w:t>vmr</w:t>
              </w:r>
              <w:proofErr w:type="spellEnd"/>
              <w:r w:rsidRPr="000A60D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0A60DB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0A60D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0A60DB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1939F6" w:rsidRPr="008845A0" w:rsidTr="001652CA">
        <w:trPr>
          <w:trHeight w:val="455"/>
          <w:jc w:val="center"/>
        </w:trPr>
        <w:tc>
          <w:tcPr>
            <w:tcW w:w="10620" w:type="dxa"/>
            <w:gridSpan w:val="4"/>
            <w:vAlign w:val="center"/>
          </w:tcPr>
          <w:p w:rsidR="001939F6" w:rsidRPr="008845A0" w:rsidRDefault="001939F6" w:rsidP="00F96520">
            <w:pPr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 w:rsidRPr="008845A0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20" w:type="dxa"/>
          </w:tcPr>
          <w:p w:rsidR="001939F6" w:rsidRPr="008845A0" w:rsidRDefault="001939F6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6480" w:type="dxa"/>
            <w:gridSpan w:val="2"/>
          </w:tcPr>
          <w:p w:rsidR="001939F6" w:rsidRPr="00A25226" w:rsidRDefault="001939F6" w:rsidP="00445809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7273E">
              <w:rPr>
                <w:iCs/>
                <w:sz w:val="24"/>
                <w:szCs w:val="24"/>
                <w:lang w:eastAsia="en-US"/>
              </w:rPr>
              <w:t>Закон</w:t>
            </w:r>
            <w:r>
              <w:rPr>
                <w:iCs/>
                <w:sz w:val="24"/>
                <w:szCs w:val="24"/>
                <w:lang w:eastAsia="en-US"/>
              </w:rPr>
              <w:t xml:space="preserve"> України </w:t>
            </w:r>
            <w:r w:rsidRPr="0077273E">
              <w:rPr>
                <w:iCs/>
                <w:sz w:val="24"/>
                <w:szCs w:val="24"/>
                <w:lang w:eastAsia="en-US"/>
              </w:rPr>
              <w:t>«Про державну службу»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20" w:type="dxa"/>
          </w:tcPr>
          <w:p w:rsidR="001939F6" w:rsidRPr="008845A0" w:rsidRDefault="001939F6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6480" w:type="dxa"/>
            <w:gridSpan w:val="2"/>
          </w:tcPr>
          <w:p w:rsidR="001939F6" w:rsidRPr="000863EA" w:rsidRDefault="001939F6" w:rsidP="001652CA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7273E">
              <w:rPr>
                <w:iCs/>
                <w:sz w:val="24"/>
                <w:szCs w:val="24"/>
                <w:lang w:eastAsia="en-US"/>
              </w:rPr>
              <w:t>Постанова К</w:t>
            </w:r>
            <w:r>
              <w:rPr>
                <w:iCs/>
                <w:sz w:val="24"/>
                <w:szCs w:val="24"/>
                <w:lang w:eastAsia="en-US"/>
              </w:rPr>
              <w:t xml:space="preserve">абінету </w:t>
            </w:r>
            <w:r w:rsidRPr="0077273E">
              <w:rPr>
                <w:iCs/>
                <w:sz w:val="24"/>
                <w:szCs w:val="24"/>
                <w:lang w:eastAsia="en-US"/>
              </w:rPr>
              <w:t>М</w:t>
            </w:r>
            <w:r>
              <w:rPr>
                <w:iCs/>
                <w:sz w:val="24"/>
                <w:szCs w:val="24"/>
                <w:lang w:eastAsia="en-US"/>
              </w:rPr>
              <w:t xml:space="preserve">іністрів </w:t>
            </w:r>
            <w:r w:rsidRPr="0077273E">
              <w:rPr>
                <w:iCs/>
                <w:sz w:val="24"/>
                <w:szCs w:val="24"/>
                <w:lang w:eastAsia="en-US"/>
              </w:rPr>
              <w:t>У</w:t>
            </w:r>
            <w:r>
              <w:rPr>
                <w:iCs/>
                <w:sz w:val="24"/>
                <w:szCs w:val="24"/>
                <w:lang w:eastAsia="en-US"/>
              </w:rPr>
              <w:t>країни щодо оплати праці державних службовців у відповідному році (затверджується щороку)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20" w:type="dxa"/>
          </w:tcPr>
          <w:p w:rsidR="001939F6" w:rsidRPr="008845A0" w:rsidRDefault="001939F6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6480" w:type="dxa"/>
            <w:gridSpan w:val="2"/>
          </w:tcPr>
          <w:p w:rsidR="00C378A9" w:rsidRPr="0077273E" w:rsidRDefault="001939F6" w:rsidP="001652CA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77273E">
              <w:rPr>
                <w:iCs/>
                <w:sz w:val="24"/>
                <w:szCs w:val="24"/>
                <w:lang w:eastAsia="en-US"/>
              </w:rPr>
              <w:t>Наказ Міністерства соціальної політики від 10.05.2017 №750 «Про затвердження Порядку видачі довідок про заробітну плату для призначення пенсій окремим категоріям осіб у разі ліквідації державних органів, у яких особи працювали, а також перейменування (відсутності) їхніх посад»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8845A0" w:rsidRDefault="001939F6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7</w:t>
            </w:r>
            <w:r w:rsidRPr="008845A0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20" w:type="dxa"/>
          </w:tcPr>
          <w:p w:rsidR="001939F6" w:rsidRPr="008845A0" w:rsidRDefault="001939F6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480" w:type="dxa"/>
            <w:gridSpan w:val="2"/>
          </w:tcPr>
          <w:p w:rsidR="00023B59" w:rsidRPr="00936906" w:rsidRDefault="00023B59" w:rsidP="00023B59">
            <w:pPr>
              <w:tabs>
                <w:tab w:val="left" w:pos="441"/>
              </w:tabs>
              <w:jc w:val="both"/>
              <w:rPr>
                <w:sz w:val="24"/>
                <w:szCs w:val="24"/>
              </w:rPr>
            </w:pPr>
            <w:r w:rsidRPr="00936906">
              <w:rPr>
                <w:sz w:val="24"/>
                <w:szCs w:val="24"/>
              </w:rPr>
              <w:t>Розпорядження Вінницької облдержадміністрації:</w:t>
            </w:r>
          </w:p>
          <w:p w:rsidR="00023B59" w:rsidRDefault="00023B59" w:rsidP="00CF11C2">
            <w:pPr>
              <w:jc w:val="both"/>
              <w:rPr>
                <w:sz w:val="24"/>
                <w:szCs w:val="24"/>
              </w:rPr>
            </w:pPr>
            <w:r w:rsidRPr="00936906">
              <w:rPr>
                <w:sz w:val="24"/>
                <w:szCs w:val="24"/>
              </w:rPr>
              <w:t>-</w:t>
            </w:r>
            <w:r w:rsidRPr="00936906">
              <w:rPr>
                <w:sz w:val="24"/>
                <w:szCs w:val="24"/>
              </w:rPr>
              <w:tab/>
            </w:r>
            <w:r w:rsidR="00CF11C2">
              <w:rPr>
                <w:sz w:val="24"/>
                <w:szCs w:val="24"/>
              </w:rPr>
              <w:t>від 31.12</w:t>
            </w:r>
            <w:r>
              <w:rPr>
                <w:sz w:val="24"/>
                <w:szCs w:val="24"/>
              </w:rPr>
              <w:t>.</w:t>
            </w:r>
            <w:r w:rsidR="00CF11C2">
              <w:rPr>
                <w:sz w:val="24"/>
                <w:szCs w:val="24"/>
              </w:rPr>
              <w:t>2025 року № 138 - р</w:t>
            </w:r>
            <w:r>
              <w:rPr>
                <w:sz w:val="24"/>
                <w:szCs w:val="24"/>
              </w:rPr>
              <w:t xml:space="preserve"> </w:t>
            </w:r>
            <w:r w:rsidRPr="00684261">
              <w:rPr>
                <w:sz w:val="24"/>
                <w:szCs w:val="24"/>
              </w:rPr>
              <w:t>«</w:t>
            </w:r>
            <w:r w:rsidR="00CF11C2" w:rsidRPr="00CF11C2">
              <w:rPr>
                <w:sz w:val="24"/>
                <w:szCs w:val="24"/>
              </w:rPr>
              <w:t>Деякі п</w:t>
            </w:r>
            <w:r w:rsidR="00CF11C2">
              <w:rPr>
                <w:sz w:val="24"/>
                <w:szCs w:val="24"/>
              </w:rPr>
              <w:t xml:space="preserve">итання надання адміністративних </w:t>
            </w:r>
            <w:r w:rsidR="00CF11C2" w:rsidRPr="00CF11C2">
              <w:rPr>
                <w:sz w:val="24"/>
                <w:szCs w:val="24"/>
              </w:rPr>
              <w:t>послуг обласною військовою адміністрацією</w:t>
            </w:r>
            <w:r w:rsidR="00CF11C2">
              <w:rPr>
                <w:sz w:val="24"/>
                <w:szCs w:val="24"/>
              </w:rPr>
              <w:t xml:space="preserve"> </w:t>
            </w:r>
            <w:r w:rsidR="00CF11C2" w:rsidRPr="00CF11C2">
              <w:rPr>
                <w:sz w:val="24"/>
                <w:szCs w:val="24"/>
              </w:rPr>
              <w:t>та її структурними підрозділами</w:t>
            </w:r>
            <w:r w:rsidR="00CF11C2">
              <w:rPr>
                <w:sz w:val="24"/>
                <w:szCs w:val="24"/>
              </w:rPr>
              <w:t>»;</w:t>
            </w:r>
          </w:p>
          <w:p w:rsidR="001939F6" w:rsidRPr="0044515B" w:rsidRDefault="0044515B" w:rsidP="00023B59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- </w:t>
            </w:r>
            <w:r w:rsidR="001939F6" w:rsidRPr="0044515B">
              <w:rPr>
                <w:iCs/>
                <w:sz w:val="24"/>
                <w:szCs w:val="24"/>
                <w:lang w:eastAsia="en-US"/>
              </w:rPr>
              <w:t>від 03.12.2015 №</w:t>
            </w:r>
            <w:r w:rsidR="00BD13BA"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="001939F6" w:rsidRPr="0044515B">
              <w:rPr>
                <w:iCs/>
                <w:sz w:val="24"/>
                <w:szCs w:val="24"/>
                <w:lang w:eastAsia="en-US"/>
              </w:rPr>
              <w:t>739 (</w:t>
            </w:r>
            <w:r w:rsidR="00023B59">
              <w:rPr>
                <w:iCs/>
                <w:sz w:val="24"/>
                <w:szCs w:val="24"/>
                <w:lang w:eastAsia="en-US"/>
              </w:rPr>
              <w:t>зі змінами</w:t>
            </w:r>
            <w:r w:rsidR="001939F6" w:rsidRPr="0044515B">
              <w:rPr>
                <w:iCs/>
                <w:sz w:val="24"/>
                <w:szCs w:val="24"/>
                <w:lang w:eastAsia="en-US"/>
              </w:rPr>
              <w:t>) «Про затвердження Положення про Департамент соціальної та молодіжної політики Вінницької об</w:t>
            </w:r>
            <w:r w:rsidR="00BD53AA" w:rsidRPr="0044515B">
              <w:rPr>
                <w:iCs/>
                <w:sz w:val="24"/>
                <w:szCs w:val="24"/>
                <w:lang w:eastAsia="en-US"/>
              </w:rPr>
              <w:t>ласної державної адміністрації».</w:t>
            </w:r>
          </w:p>
        </w:tc>
      </w:tr>
      <w:tr w:rsidR="001939F6" w:rsidRPr="008845A0" w:rsidTr="001652CA">
        <w:trPr>
          <w:trHeight w:val="471"/>
          <w:jc w:val="center"/>
        </w:trPr>
        <w:tc>
          <w:tcPr>
            <w:tcW w:w="10620" w:type="dxa"/>
            <w:gridSpan w:val="4"/>
            <w:vAlign w:val="center"/>
          </w:tcPr>
          <w:p w:rsidR="001939F6" w:rsidRPr="008845A0" w:rsidRDefault="001939F6" w:rsidP="00F96520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845A0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20" w:type="dxa"/>
          </w:tcPr>
          <w:p w:rsidR="001939F6" w:rsidRPr="008845A0" w:rsidRDefault="001939F6" w:rsidP="00F52D93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Підстава </w:t>
            </w:r>
            <w:r w:rsidRPr="00E4584A">
              <w:rPr>
                <w:sz w:val="24"/>
                <w:szCs w:val="24"/>
                <w:lang w:eastAsia="en-US"/>
              </w:rPr>
              <w:t>для отримання адміністративної послуги</w:t>
            </w:r>
          </w:p>
        </w:tc>
        <w:tc>
          <w:tcPr>
            <w:tcW w:w="6480" w:type="dxa"/>
            <w:gridSpan w:val="2"/>
          </w:tcPr>
          <w:p w:rsidR="001939F6" w:rsidRPr="000863EA" w:rsidRDefault="001939F6" w:rsidP="003A256B">
            <w:pPr>
              <w:pStyle w:val="rvps2"/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пенсії окремим категоріям осіб у разі ліквідації державних органів, у яких особи працювали, а також перейменування (відсутність) їхніх посад.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20" w:type="dxa"/>
          </w:tcPr>
          <w:p w:rsidR="001939F6" w:rsidRPr="008845A0" w:rsidRDefault="001939F6" w:rsidP="00C7048D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0" w:type="dxa"/>
            <w:gridSpan w:val="2"/>
          </w:tcPr>
          <w:p w:rsidR="001939F6" w:rsidRPr="001652CA" w:rsidRDefault="001939F6" w:rsidP="0002614D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41"/>
              </w:tabs>
              <w:ind w:left="16" w:firstLine="142"/>
              <w:jc w:val="both"/>
              <w:textAlignment w:val="baseline"/>
              <w:rPr>
                <w:sz w:val="24"/>
                <w:szCs w:val="24"/>
              </w:rPr>
            </w:pPr>
            <w:r w:rsidRPr="001652CA">
              <w:rPr>
                <w:iCs/>
                <w:sz w:val="24"/>
                <w:szCs w:val="24"/>
                <w:lang w:eastAsia="en-US"/>
              </w:rPr>
              <w:t>Заява</w:t>
            </w:r>
            <w:r>
              <w:rPr>
                <w:iCs/>
                <w:sz w:val="24"/>
                <w:szCs w:val="24"/>
                <w:lang w:eastAsia="en-US"/>
              </w:rPr>
              <w:t xml:space="preserve"> (за зразком).</w:t>
            </w:r>
          </w:p>
          <w:p w:rsidR="001939F6" w:rsidRPr="001652CA" w:rsidRDefault="001939F6" w:rsidP="001652CA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41"/>
              </w:tabs>
              <w:ind w:left="16" w:firstLine="142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652CA">
              <w:rPr>
                <w:sz w:val="24"/>
                <w:szCs w:val="24"/>
              </w:rPr>
              <w:t>опія паспорту</w:t>
            </w:r>
            <w:r>
              <w:rPr>
                <w:sz w:val="24"/>
                <w:szCs w:val="24"/>
              </w:rPr>
              <w:t xml:space="preserve"> (за наявності оригіналу)</w:t>
            </w:r>
            <w:r w:rsidRPr="001652CA">
              <w:rPr>
                <w:sz w:val="24"/>
                <w:szCs w:val="24"/>
              </w:rPr>
              <w:t>;</w:t>
            </w:r>
          </w:p>
          <w:p w:rsidR="001939F6" w:rsidRPr="001652CA" w:rsidRDefault="001939F6" w:rsidP="001652CA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41"/>
              </w:tabs>
              <w:ind w:left="16" w:firstLine="142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652CA">
              <w:rPr>
                <w:sz w:val="24"/>
                <w:szCs w:val="24"/>
              </w:rPr>
              <w:t>опія трудової книжки</w:t>
            </w:r>
            <w:r>
              <w:rPr>
                <w:sz w:val="24"/>
                <w:szCs w:val="24"/>
              </w:rPr>
              <w:t xml:space="preserve"> (за наявності оригіналу)</w:t>
            </w:r>
            <w:r w:rsidRPr="001652CA">
              <w:rPr>
                <w:sz w:val="24"/>
                <w:szCs w:val="24"/>
              </w:rPr>
              <w:t>;</w:t>
            </w:r>
            <w:bookmarkStart w:id="1" w:name="n34"/>
            <w:bookmarkEnd w:id="1"/>
          </w:p>
          <w:p w:rsidR="001939F6" w:rsidRDefault="001939F6" w:rsidP="001652CA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41"/>
              </w:tabs>
              <w:ind w:left="16" w:firstLine="142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652CA">
              <w:rPr>
                <w:sz w:val="24"/>
                <w:szCs w:val="24"/>
              </w:rPr>
              <w:t>окумент, що підтверджує відсутність в державному органі посади державної служби, ліквідацію державного органу;</w:t>
            </w:r>
            <w:bookmarkStart w:id="2" w:name="n35"/>
            <w:bookmarkEnd w:id="2"/>
          </w:p>
          <w:p w:rsidR="001939F6" w:rsidRPr="001652CA" w:rsidRDefault="001939F6" w:rsidP="001652CA">
            <w:pPr>
              <w:pStyle w:val="ab"/>
              <w:numPr>
                <w:ilvl w:val="0"/>
                <w:numId w:val="17"/>
              </w:numPr>
              <w:shd w:val="clear" w:color="auto" w:fill="FFFFFF"/>
              <w:tabs>
                <w:tab w:val="left" w:pos="441"/>
              </w:tabs>
              <w:ind w:left="16" w:firstLine="142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652CA">
              <w:rPr>
                <w:sz w:val="24"/>
                <w:szCs w:val="24"/>
              </w:rPr>
              <w:t>овідка з архівної установи, в якій зберігаються документи ліквідованих державних органів або іншого органу (організації, установи), в якому (якій) зберігаються документи про заробітну плату, про розміри посадового окладу, надбавок за ранг та вислугу років на день звільнення з посади державної служби (припинення державної служби), надбавок до посадового окладу за роботу в умовах режимних обмежень залежно від ступеня секретності інформації, а також інших виплат за їх наявності.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420" w:type="dxa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Порядок та спосіб подання документів, необхідних для отримання адміністративної </w:t>
            </w:r>
            <w:r w:rsidRPr="008845A0">
              <w:rPr>
                <w:sz w:val="24"/>
                <w:szCs w:val="24"/>
                <w:lang w:eastAsia="en-US"/>
              </w:rPr>
              <w:lastRenderedPageBreak/>
              <w:t>послуги</w:t>
            </w:r>
          </w:p>
        </w:tc>
        <w:tc>
          <w:tcPr>
            <w:tcW w:w="6480" w:type="dxa"/>
            <w:gridSpan w:val="2"/>
          </w:tcPr>
          <w:p w:rsidR="001939F6" w:rsidRPr="008845A0" w:rsidRDefault="001939F6" w:rsidP="00D61968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Ч</w:t>
            </w:r>
            <w:r w:rsidRPr="007C46CC">
              <w:rPr>
                <w:iCs/>
                <w:sz w:val="24"/>
                <w:szCs w:val="24"/>
                <w:lang w:eastAsia="en-US"/>
              </w:rPr>
              <w:t>ерез Центр адміністративних послуг «Прозорий офіс» Вінницької міської ради</w:t>
            </w:r>
            <w:r>
              <w:rPr>
                <w:iCs/>
                <w:sz w:val="24"/>
                <w:szCs w:val="24"/>
                <w:lang w:eastAsia="en-US"/>
              </w:rPr>
              <w:t xml:space="preserve"> о</w:t>
            </w:r>
            <w:r w:rsidRPr="007C46CC">
              <w:rPr>
                <w:iCs/>
                <w:sz w:val="24"/>
                <w:szCs w:val="24"/>
                <w:lang w:eastAsia="en-US"/>
              </w:rPr>
              <w:t>с</w:t>
            </w:r>
            <w:r>
              <w:rPr>
                <w:iCs/>
                <w:sz w:val="24"/>
                <w:szCs w:val="24"/>
                <w:lang w:eastAsia="en-US"/>
              </w:rPr>
              <w:t>обисто або через довірену особу.</w:t>
            </w:r>
          </w:p>
        </w:tc>
      </w:tr>
      <w:tr w:rsidR="001939F6" w:rsidRPr="008845A0" w:rsidTr="001652CA">
        <w:trPr>
          <w:trHeight w:val="591"/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420" w:type="dxa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 xml:space="preserve">Платність (безоплатність) надання </w:t>
            </w:r>
            <w:r>
              <w:rPr>
                <w:sz w:val="24"/>
                <w:szCs w:val="24"/>
                <w:lang w:eastAsia="en-US"/>
              </w:rPr>
              <w:t xml:space="preserve">адміністративної </w:t>
            </w:r>
            <w:r w:rsidRPr="008845A0">
              <w:rPr>
                <w:sz w:val="24"/>
                <w:szCs w:val="24"/>
                <w:lang w:eastAsia="en-US"/>
              </w:rPr>
              <w:t>послуги</w:t>
            </w:r>
          </w:p>
        </w:tc>
        <w:tc>
          <w:tcPr>
            <w:tcW w:w="6480" w:type="dxa"/>
            <w:gridSpan w:val="2"/>
          </w:tcPr>
          <w:p w:rsidR="001939F6" w:rsidRDefault="001939F6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Б</w:t>
            </w:r>
            <w:r w:rsidRPr="008845A0">
              <w:rPr>
                <w:iCs/>
                <w:sz w:val="24"/>
                <w:szCs w:val="24"/>
                <w:lang w:eastAsia="en-US"/>
              </w:rPr>
              <w:t>езоплатно</w:t>
            </w:r>
          </w:p>
          <w:p w:rsidR="001939F6" w:rsidRPr="003B7397" w:rsidRDefault="001939F6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1939F6" w:rsidRPr="008845A0" w:rsidTr="001652CA">
        <w:trPr>
          <w:trHeight w:val="383"/>
          <w:jc w:val="center"/>
        </w:trPr>
        <w:tc>
          <w:tcPr>
            <w:tcW w:w="720" w:type="dxa"/>
          </w:tcPr>
          <w:p w:rsidR="001939F6" w:rsidRPr="001652CA" w:rsidRDefault="001939F6" w:rsidP="00F44DB9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00" w:type="dxa"/>
            <w:gridSpan w:val="3"/>
            <w:vAlign w:val="center"/>
          </w:tcPr>
          <w:p w:rsidR="001939F6" w:rsidRPr="00F44DB9" w:rsidRDefault="001939F6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F44DB9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F44DB9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6300" w:type="dxa"/>
          </w:tcPr>
          <w:p w:rsidR="001939F6" w:rsidRPr="001652CA" w:rsidRDefault="001939F6" w:rsidP="001652CA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1652C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300" w:type="dxa"/>
          </w:tcPr>
          <w:p w:rsidR="001939F6" w:rsidRPr="001652CA" w:rsidRDefault="001939F6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1652C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6300" w:type="dxa"/>
          </w:tcPr>
          <w:p w:rsidR="001939F6" w:rsidRPr="001652CA" w:rsidRDefault="001939F6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1652C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6300" w:type="dxa"/>
          </w:tcPr>
          <w:p w:rsidR="001939F6" w:rsidRPr="00E4584A" w:rsidRDefault="001939F6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3A256B">
              <w:rPr>
                <w:iCs/>
                <w:sz w:val="24"/>
                <w:szCs w:val="24"/>
                <w:lang w:eastAsia="en-US"/>
              </w:rPr>
              <w:t>30 календарних днів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00" w:type="dxa"/>
          </w:tcPr>
          <w:p w:rsidR="001939F6" w:rsidRPr="00E4584A" w:rsidRDefault="001939F6" w:rsidP="003A256B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08745E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Подання особою неповного пакета документів.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6300" w:type="dxa"/>
          </w:tcPr>
          <w:p w:rsidR="001939F6" w:rsidRPr="00E4584A" w:rsidRDefault="001939F6" w:rsidP="001652CA">
            <w:pPr>
              <w:rPr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Довідка про складові заробітної плати для призначення </w:t>
            </w:r>
            <w:r w:rsidRPr="007A3449">
              <w:rPr>
                <w:iCs/>
                <w:sz w:val="24"/>
                <w:szCs w:val="24"/>
                <w:lang w:eastAsia="en-US"/>
              </w:rPr>
              <w:t>окремим категоріям осіб у разі ліквідації державних органів, у яких особи працювали, а також перейменування (відсутність) їхніх посад.</w:t>
            </w:r>
            <w:r w:rsidRPr="0008745E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939F6" w:rsidRPr="008845A0" w:rsidTr="001652CA">
        <w:trPr>
          <w:trHeight w:val="70"/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F44DB9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6300" w:type="dxa"/>
          </w:tcPr>
          <w:p w:rsidR="001939F6" w:rsidRPr="00E4584A" w:rsidRDefault="001939F6" w:rsidP="00D61968">
            <w:pPr>
              <w:rPr>
                <w:iCs/>
                <w:sz w:val="24"/>
                <w:szCs w:val="24"/>
                <w:lang w:eastAsia="en-US"/>
              </w:rPr>
            </w:pPr>
            <w:r w:rsidRPr="007C46CC"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</w:t>
            </w:r>
            <w:r>
              <w:rPr>
                <w:iCs/>
                <w:sz w:val="24"/>
                <w:szCs w:val="24"/>
                <w:lang w:eastAsia="en-US"/>
              </w:rPr>
              <w:t xml:space="preserve"> особисто або через довірену особу.</w:t>
            </w:r>
          </w:p>
        </w:tc>
      </w:tr>
      <w:tr w:rsidR="001939F6" w:rsidRPr="008845A0" w:rsidTr="001652CA">
        <w:trPr>
          <w:jc w:val="center"/>
        </w:trPr>
        <w:tc>
          <w:tcPr>
            <w:tcW w:w="720" w:type="dxa"/>
          </w:tcPr>
          <w:p w:rsidR="001939F6" w:rsidRPr="001652CA" w:rsidRDefault="001939F6" w:rsidP="00F9652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1652CA">
              <w:rPr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600" w:type="dxa"/>
            <w:gridSpan w:val="2"/>
          </w:tcPr>
          <w:p w:rsidR="001939F6" w:rsidRPr="008845A0" w:rsidRDefault="001939F6" w:rsidP="009E42AB">
            <w:pPr>
              <w:rPr>
                <w:sz w:val="24"/>
                <w:szCs w:val="24"/>
                <w:lang w:eastAsia="en-US"/>
              </w:rPr>
            </w:pPr>
            <w:r w:rsidRPr="008845A0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6300" w:type="dxa"/>
          </w:tcPr>
          <w:p w:rsidR="001939F6" w:rsidRPr="00E4584A" w:rsidRDefault="001939F6" w:rsidP="00884E31">
            <w:pPr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111C6E">
              <w:rPr>
                <w:iCs/>
                <w:sz w:val="24"/>
                <w:szCs w:val="24"/>
                <w:lang w:eastAsia="en-US"/>
              </w:rPr>
              <w:t>Зразки заяв та перелік документів розміщені на веб-сайті Вінницької облдерж</w:t>
            </w:r>
            <w:r>
              <w:rPr>
                <w:iCs/>
                <w:sz w:val="24"/>
                <w:szCs w:val="24"/>
                <w:lang w:eastAsia="en-US"/>
              </w:rPr>
              <w:t>а</w:t>
            </w:r>
            <w:r w:rsidRPr="00111C6E">
              <w:rPr>
                <w:iCs/>
                <w:sz w:val="24"/>
                <w:szCs w:val="24"/>
                <w:lang w:eastAsia="en-US"/>
              </w:rPr>
              <w:t>дміністрації, на веб-сторінці Департаменту соціальної та молодіжної політики облдержадміністрації</w:t>
            </w:r>
            <w:r w:rsidRPr="001652CA">
              <w:rPr>
                <w:iCs/>
                <w:sz w:val="24"/>
                <w:szCs w:val="24"/>
                <w:lang w:eastAsia="en-US"/>
              </w:rPr>
              <w:t xml:space="preserve"> -</w:t>
            </w:r>
          </w:p>
        </w:tc>
      </w:tr>
    </w:tbl>
    <w:p w:rsidR="001939F6" w:rsidRDefault="001939F6" w:rsidP="00284E51">
      <w:pPr>
        <w:jc w:val="both"/>
      </w:pPr>
    </w:p>
    <w:sectPr w:rsidR="001939F6" w:rsidSect="000A60D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0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1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A6267E"/>
    <w:multiLevelType w:val="hybridMultilevel"/>
    <w:tmpl w:val="D5223056"/>
    <w:lvl w:ilvl="0" w:tplc="0422000F">
      <w:start w:val="1"/>
      <w:numFmt w:val="decimal"/>
      <w:lvlText w:val="%1."/>
      <w:lvlJc w:val="left"/>
      <w:pPr>
        <w:ind w:left="116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  <w:rPr>
        <w:rFonts w:cs="Times New Roman"/>
      </w:rPr>
    </w:lvl>
  </w:abstractNum>
  <w:abstractNum w:abstractNumId="14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4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3"/>
  </w:num>
  <w:num w:numId="14">
    <w:abstractNumId w:val="1"/>
  </w:num>
  <w:num w:numId="15">
    <w:abstractNumId w:val="11"/>
  </w:num>
  <w:num w:numId="16">
    <w:abstractNumId w:val="9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C9"/>
    <w:rsid w:val="0000082A"/>
    <w:rsid w:val="00012856"/>
    <w:rsid w:val="00016741"/>
    <w:rsid w:val="00017DF5"/>
    <w:rsid w:val="00023B59"/>
    <w:rsid w:val="000257DD"/>
    <w:rsid w:val="0002614D"/>
    <w:rsid w:val="00041265"/>
    <w:rsid w:val="00045C76"/>
    <w:rsid w:val="000460A3"/>
    <w:rsid w:val="00046CD5"/>
    <w:rsid w:val="000544FB"/>
    <w:rsid w:val="00054A36"/>
    <w:rsid w:val="0005578C"/>
    <w:rsid w:val="00056EE2"/>
    <w:rsid w:val="00071553"/>
    <w:rsid w:val="00072F03"/>
    <w:rsid w:val="0007490B"/>
    <w:rsid w:val="00082183"/>
    <w:rsid w:val="000863EA"/>
    <w:rsid w:val="0008745E"/>
    <w:rsid w:val="000924B2"/>
    <w:rsid w:val="0009730E"/>
    <w:rsid w:val="000A60DB"/>
    <w:rsid w:val="000A7A61"/>
    <w:rsid w:val="000B67C1"/>
    <w:rsid w:val="000B7A55"/>
    <w:rsid w:val="000C2912"/>
    <w:rsid w:val="000D22C7"/>
    <w:rsid w:val="000D54F0"/>
    <w:rsid w:val="000D741B"/>
    <w:rsid w:val="000E1F85"/>
    <w:rsid w:val="000E385E"/>
    <w:rsid w:val="000F12AE"/>
    <w:rsid w:val="000F4ED2"/>
    <w:rsid w:val="001039C4"/>
    <w:rsid w:val="00103F77"/>
    <w:rsid w:val="00111C6E"/>
    <w:rsid w:val="0011313D"/>
    <w:rsid w:val="001163C1"/>
    <w:rsid w:val="001202C9"/>
    <w:rsid w:val="001247A0"/>
    <w:rsid w:val="00125A9A"/>
    <w:rsid w:val="0012785E"/>
    <w:rsid w:val="001303F7"/>
    <w:rsid w:val="00134377"/>
    <w:rsid w:val="00135106"/>
    <w:rsid w:val="00141778"/>
    <w:rsid w:val="001433D6"/>
    <w:rsid w:val="001570B6"/>
    <w:rsid w:val="001624AC"/>
    <w:rsid w:val="00163644"/>
    <w:rsid w:val="0016438F"/>
    <w:rsid w:val="001648AD"/>
    <w:rsid w:val="001652CA"/>
    <w:rsid w:val="00167694"/>
    <w:rsid w:val="00171062"/>
    <w:rsid w:val="001743AB"/>
    <w:rsid w:val="00186A11"/>
    <w:rsid w:val="001939F6"/>
    <w:rsid w:val="001B0C3F"/>
    <w:rsid w:val="001D306B"/>
    <w:rsid w:val="001D4302"/>
    <w:rsid w:val="001D760C"/>
    <w:rsid w:val="001E2B1C"/>
    <w:rsid w:val="001E3790"/>
    <w:rsid w:val="001E3B66"/>
    <w:rsid w:val="001E4FDE"/>
    <w:rsid w:val="001E7B01"/>
    <w:rsid w:val="001F149B"/>
    <w:rsid w:val="001F3867"/>
    <w:rsid w:val="001F4F32"/>
    <w:rsid w:val="002051DB"/>
    <w:rsid w:val="00236F33"/>
    <w:rsid w:val="00255D6D"/>
    <w:rsid w:val="002577B1"/>
    <w:rsid w:val="0026061C"/>
    <w:rsid w:val="002623A2"/>
    <w:rsid w:val="0026577A"/>
    <w:rsid w:val="00272BB7"/>
    <w:rsid w:val="00273224"/>
    <w:rsid w:val="00273F91"/>
    <w:rsid w:val="00275E47"/>
    <w:rsid w:val="002777BD"/>
    <w:rsid w:val="00284E51"/>
    <w:rsid w:val="00286F80"/>
    <w:rsid w:val="00292DEE"/>
    <w:rsid w:val="002A6A6F"/>
    <w:rsid w:val="002B512B"/>
    <w:rsid w:val="002C0306"/>
    <w:rsid w:val="002C69E8"/>
    <w:rsid w:val="002D2745"/>
    <w:rsid w:val="002E43B0"/>
    <w:rsid w:val="002F5FF5"/>
    <w:rsid w:val="002F7B88"/>
    <w:rsid w:val="003033BE"/>
    <w:rsid w:val="00310631"/>
    <w:rsid w:val="0031625A"/>
    <w:rsid w:val="0032763E"/>
    <w:rsid w:val="00336C70"/>
    <w:rsid w:val="00336F5A"/>
    <w:rsid w:val="00341AC4"/>
    <w:rsid w:val="00342D98"/>
    <w:rsid w:val="00345D0B"/>
    <w:rsid w:val="00346869"/>
    <w:rsid w:val="00361343"/>
    <w:rsid w:val="003715EF"/>
    <w:rsid w:val="003740EC"/>
    <w:rsid w:val="00374B7F"/>
    <w:rsid w:val="00376406"/>
    <w:rsid w:val="00381C49"/>
    <w:rsid w:val="003825BC"/>
    <w:rsid w:val="00383202"/>
    <w:rsid w:val="0038360F"/>
    <w:rsid w:val="00387BCD"/>
    <w:rsid w:val="003940A2"/>
    <w:rsid w:val="0039431D"/>
    <w:rsid w:val="00394EFC"/>
    <w:rsid w:val="003A256B"/>
    <w:rsid w:val="003B499D"/>
    <w:rsid w:val="003B7397"/>
    <w:rsid w:val="003C0419"/>
    <w:rsid w:val="003C77F8"/>
    <w:rsid w:val="003D26A2"/>
    <w:rsid w:val="003D6810"/>
    <w:rsid w:val="003E6E05"/>
    <w:rsid w:val="003F3990"/>
    <w:rsid w:val="003F4373"/>
    <w:rsid w:val="003F7ACD"/>
    <w:rsid w:val="00400AA9"/>
    <w:rsid w:val="00401144"/>
    <w:rsid w:val="0040309A"/>
    <w:rsid w:val="00403626"/>
    <w:rsid w:val="00411610"/>
    <w:rsid w:val="004165DC"/>
    <w:rsid w:val="00425623"/>
    <w:rsid w:val="00434E04"/>
    <w:rsid w:val="004409D3"/>
    <w:rsid w:val="00442C58"/>
    <w:rsid w:val="0044515B"/>
    <w:rsid w:val="00445809"/>
    <w:rsid w:val="00452A35"/>
    <w:rsid w:val="00467328"/>
    <w:rsid w:val="0047112B"/>
    <w:rsid w:val="004742D6"/>
    <w:rsid w:val="0047496D"/>
    <w:rsid w:val="00476AB9"/>
    <w:rsid w:val="0048518F"/>
    <w:rsid w:val="00485EEF"/>
    <w:rsid w:val="00486A0E"/>
    <w:rsid w:val="00491321"/>
    <w:rsid w:val="004B64A5"/>
    <w:rsid w:val="004B7095"/>
    <w:rsid w:val="004C1FA5"/>
    <w:rsid w:val="004E1989"/>
    <w:rsid w:val="004F3DBB"/>
    <w:rsid w:val="0050199F"/>
    <w:rsid w:val="005157B0"/>
    <w:rsid w:val="00525CB2"/>
    <w:rsid w:val="00527FCB"/>
    <w:rsid w:val="00531D7D"/>
    <w:rsid w:val="00550F2A"/>
    <w:rsid w:val="005524D5"/>
    <w:rsid w:val="00565A3A"/>
    <w:rsid w:val="0056718F"/>
    <w:rsid w:val="00595700"/>
    <w:rsid w:val="005A2F4F"/>
    <w:rsid w:val="005A72A3"/>
    <w:rsid w:val="005B14D6"/>
    <w:rsid w:val="005B7D86"/>
    <w:rsid w:val="005C152F"/>
    <w:rsid w:val="005C3EC6"/>
    <w:rsid w:val="005D47B3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7D6D"/>
    <w:rsid w:val="00663D88"/>
    <w:rsid w:val="006658B1"/>
    <w:rsid w:val="006662EE"/>
    <w:rsid w:val="00667EC0"/>
    <w:rsid w:val="00667F7C"/>
    <w:rsid w:val="006769B6"/>
    <w:rsid w:val="006806DE"/>
    <w:rsid w:val="00682660"/>
    <w:rsid w:val="00683E2E"/>
    <w:rsid w:val="00690B68"/>
    <w:rsid w:val="0069190E"/>
    <w:rsid w:val="006A3689"/>
    <w:rsid w:val="006A4CE9"/>
    <w:rsid w:val="006A627F"/>
    <w:rsid w:val="006D7E02"/>
    <w:rsid w:val="006E39D2"/>
    <w:rsid w:val="006E7F11"/>
    <w:rsid w:val="007016F6"/>
    <w:rsid w:val="00705B0C"/>
    <w:rsid w:val="0072255E"/>
    <w:rsid w:val="00726A7B"/>
    <w:rsid w:val="00732B07"/>
    <w:rsid w:val="00736813"/>
    <w:rsid w:val="007407BF"/>
    <w:rsid w:val="007514E2"/>
    <w:rsid w:val="00753B4E"/>
    <w:rsid w:val="00756F37"/>
    <w:rsid w:val="00763E59"/>
    <w:rsid w:val="00767053"/>
    <w:rsid w:val="0077273E"/>
    <w:rsid w:val="007811D0"/>
    <w:rsid w:val="00785535"/>
    <w:rsid w:val="0078584C"/>
    <w:rsid w:val="00797A1E"/>
    <w:rsid w:val="007A3449"/>
    <w:rsid w:val="007A64AC"/>
    <w:rsid w:val="007B060A"/>
    <w:rsid w:val="007B326D"/>
    <w:rsid w:val="007B7896"/>
    <w:rsid w:val="007C46CC"/>
    <w:rsid w:val="007C4FE3"/>
    <w:rsid w:val="007D4BE4"/>
    <w:rsid w:val="007D5D95"/>
    <w:rsid w:val="007E7A61"/>
    <w:rsid w:val="0080146F"/>
    <w:rsid w:val="008145B2"/>
    <w:rsid w:val="00820ADF"/>
    <w:rsid w:val="0084308F"/>
    <w:rsid w:val="0085289A"/>
    <w:rsid w:val="00861BD9"/>
    <w:rsid w:val="00862489"/>
    <w:rsid w:val="0086361A"/>
    <w:rsid w:val="00870912"/>
    <w:rsid w:val="008845A0"/>
    <w:rsid w:val="00884E31"/>
    <w:rsid w:val="00890741"/>
    <w:rsid w:val="00894982"/>
    <w:rsid w:val="008970F3"/>
    <w:rsid w:val="008B0928"/>
    <w:rsid w:val="008B58D1"/>
    <w:rsid w:val="008B5A9C"/>
    <w:rsid w:val="008B5E3F"/>
    <w:rsid w:val="008C008D"/>
    <w:rsid w:val="008C57DB"/>
    <w:rsid w:val="008D13A9"/>
    <w:rsid w:val="008E0FB7"/>
    <w:rsid w:val="008F4BDD"/>
    <w:rsid w:val="009023A1"/>
    <w:rsid w:val="00905F2B"/>
    <w:rsid w:val="00913C84"/>
    <w:rsid w:val="009247F0"/>
    <w:rsid w:val="00933F97"/>
    <w:rsid w:val="00935569"/>
    <w:rsid w:val="009460B0"/>
    <w:rsid w:val="0095110F"/>
    <w:rsid w:val="00951FF9"/>
    <w:rsid w:val="0095307A"/>
    <w:rsid w:val="00955C62"/>
    <w:rsid w:val="00981F4F"/>
    <w:rsid w:val="00986456"/>
    <w:rsid w:val="00987E0B"/>
    <w:rsid w:val="00990343"/>
    <w:rsid w:val="009959E7"/>
    <w:rsid w:val="009B419B"/>
    <w:rsid w:val="009B659C"/>
    <w:rsid w:val="009B782D"/>
    <w:rsid w:val="009C095C"/>
    <w:rsid w:val="009D1134"/>
    <w:rsid w:val="009D20A4"/>
    <w:rsid w:val="009D30DF"/>
    <w:rsid w:val="009E2BD9"/>
    <w:rsid w:val="009E42AB"/>
    <w:rsid w:val="009E797D"/>
    <w:rsid w:val="009F2D27"/>
    <w:rsid w:val="009F50EC"/>
    <w:rsid w:val="00A0724C"/>
    <w:rsid w:val="00A14258"/>
    <w:rsid w:val="00A14B54"/>
    <w:rsid w:val="00A25226"/>
    <w:rsid w:val="00A34B91"/>
    <w:rsid w:val="00A413DF"/>
    <w:rsid w:val="00A62CB5"/>
    <w:rsid w:val="00A647DF"/>
    <w:rsid w:val="00A74A04"/>
    <w:rsid w:val="00A82AC5"/>
    <w:rsid w:val="00AA1320"/>
    <w:rsid w:val="00AA150D"/>
    <w:rsid w:val="00AA3EE3"/>
    <w:rsid w:val="00AB10AB"/>
    <w:rsid w:val="00AB2E5F"/>
    <w:rsid w:val="00AC2FE1"/>
    <w:rsid w:val="00AC392F"/>
    <w:rsid w:val="00AD28BF"/>
    <w:rsid w:val="00AD54CF"/>
    <w:rsid w:val="00AE4EE6"/>
    <w:rsid w:val="00B16544"/>
    <w:rsid w:val="00B22906"/>
    <w:rsid w:val="00B243F8"/>
    <w:rsid w:val="00B26C6B"/>
    <w:rsid w:val="00B512D1"/>
    <w:rsid w:val="00B51D0D"/>
    <w:rsid w:val="00B53AB4"/>
    <w:rsid w:val="00B668B7"/>
    <w:rsid w:val="00B66F9E"/>
    <w:rsid w:val="00B72DBE"/>
    <w:rsid w:val="00B75C64"/>
    <w:rsid w:val="00B76BDC"/>
    <w:rsid w:val="00B846C7"/>
    <w:rsid w:val="00B90E49"/>
    <w:rsid w:val="00BA66D4"/>
    <w:rsid w:val="00BB26DC"/>
    <w:rsid w:val="00BB5686"/>
    <w:rsid w:val="00BC05B5"/>
    <w:rsid w:val="00BC175E"/>
    <w:rsid w:val="00BC40C9"/>
    <w:rsid w:val="00BC4BFE"/>
    <w:rsid w:val="00BC778B"/>
    <w:rsid w:val="00BD13BA"/>
    <w:rsid w:val="00BD53AA"/>
    <w:rsid w:val="00C03AB8"/>
    <w:rsid w:val="00C165BD"/>
    <w:rsid w:val="00C20F62"/>
    <w:rsid w:val="00C30C3B"/>
    <w:rsid w:val="00C34757"/>
    <w:rsid w:val="00C378A9"/>
    <w:rsid w:val="00C418E9"/>
    <w:rsid w:val="00C44532"/>
    <w:rsid w:val="00C53025"/>
    <w:rsid w:val="00C57FA8"/>
    <w:rsid w:val="00C61678"/>
    <w:rsid w:val="00C65965"/>
    <w:rsid w:val="00C7048D"/>
    <w:rsid w:val="00C70E44"/>
    <w:rsid w:val="00C74911"/>
    <w:rsid w:val="00C75995"/>
    <w:rsid w:val="00C80ABA"/>
    <w:rsid w:val="00CA4529"/>
    <w:rsid w:val="00CD79F5"/>
    <w:rsid w:val="00CF09CF"/>
    <w:rsid w:val="00CF11C2"/>
    <w:rsid w:val="00CF162A"/>
    <w:rsid w:val="00CF597A"/>
    <w:rsid w:val="00D05A8E"/>
    <w:rsid w:val="00D11991"/>
    <w:rsid w:val="00D3484F"/>
    <w:rsid w:val="00D441AA"/>
    <w:rsid w:val="00D61968"/>
    <w:rsid w:val="00D641A0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C3C64"/>
    <w:rsid w:val="00DC5CA0"/>
    <w:rsid w:val="00DD1C93"/>
    <w:rsid w:val="00DD1D2E"/>
    <w:rsid w:val="00DE12C9"/>
    <w:rsid w:val="00DE55A2"/>
    <w:rsid w:val="00DE65CA"/>
    <w:rsid w:val="00E00628"/>
    <w:rsid w:val="00E01B9C"/>
    <w:rsid w:val="00E04A27"/>
    <w:rsid w:val="00E1193D"/>
    <w:rsid w:val="00E21F3E"/>
    <w:rsid w:val="00E43A6A"/>
    <w:rsid w:val="00E44D25"/>
    <w:rsid w:val="00E4584A"/>
    <w:rsid w:val="00E46193"/>
    <w:rsid w:val="00E524D8"/>
    <w:rsid w:val="00E52C4D"/>
    <w:rsid w:val="00E70EA0"/>
    <w:rsid w:val="00E72957"/>
    <w:rsid w:val="00E92AB5"/>
    <w:rsid w:val="00E953B0"/>
    <w:rsid w:val="00EA2E80"/>
    <w:rsid w:val="00EA77FB"/>
    <w:rsid w:val="00EB1405"/>
    <w:rsid w:val="00EB581E"/>
    <w:rsid w:val="00EC3473"/>
    <w:rsid w:val="00EF6A74"/>
    <w:rsid w:val="00F008B0"/>
    <w:rsid w:val="00F076ED"/>
    <w:rsid w:val="00F10C67"/>
    <w:rsid w:val="00F2247A"/>
    <w:rsid w:val="00F2670E"/>
    <w:rsid w:val="00F30D14"/>
    <w:rsid w:val="00F32E23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928A3"/>
    <w:rsid w:val="00F96520"/>
    <w:rsid w:val="00FA6FEB"/>
    <w:rsid w:val="00FB37F0"/>
    <w:rsid w:val="00FB45E8"/>
    <w:rsid w:val="00FB4E4D"/>
    <w:rsid w:val="00FD027F"/>
    <w:rsid w:val="00FD2B33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E23655-62AB-4276-A7E9-F9756BF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rsid w:val="001343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34377"/>
    <w:rPr>
      <w:rFonts w:ascii="Tahoma" w:hAnsi="Tahoma"/>
      <w:sz w:val="16"/>
      <w:lang w:val="x-none" w:eastAsia="ru-RU"/>
    </w:rPr>
  </w:style>
  <w:style w:type="paragraph" w:styleId="ab">
    <w:name w:val="List Paragraph"/>
    <w:basedOn w:val="a"/>
    <w:uiPriority w:val="99"/>
    <w:qFormat/>
    <w:rsid w:val="001652CA"/>
    <w:pPr>
      <w:ind w:left="720"/>
      <w:contextualSpacing/>
    </w:pPr>
  </w:style>
  <w:style w:type="paragraph" w:customStyle="1" w:styleId="ac">
    <w:name w:val="a"/>
    <w:basedOn w:val="a"/>
    <w:uiPriority w:val="99"/>
    <w:rsid w:val="00E52C4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4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p@v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3</cp:revision>
  <cp:lastPrinted>2026-02-02T10:55:00Z</cp:lastPrinted>
  <dcterms:created xsi:type="dcterms:W3CDTF">2026-02-23T09:53:00Z</dcterms:created>
  <dcterms:modified xsi:type="dcterms:W3CDTF">2026-02-23T09:59:00Z</dcterms:modified>
</cp:coreProperties>
</file>